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E963" w14:textId="77777777" w:rsidR="00631E9E" w:rsidRPr="00357F40" w:rsidRDefault="00631E9E" w:rsidP="00B121B0">
      <w:pPr>
        <w:spacing w:after="0" w:line="240" w:lineRule="auto"/>
        <w:rPr>
          <w:rFonts w:ascii="Book Antiqua" w:eastAsia="Times New Roman" w:hAnsi="Book Antiqua" w:cstheme="minorHAnsi"/>
          <w:szCs w:val="22"/>
          <w:u w:val="single"/>
          <w:lang w:eastAsia="x-none" w:bidi="ar-SA"/>
        </w:rPr>
      </w:pPr>
    </w:p>
    <w:p w14:paraId="60375DE8" w14:textId="738D5ECF" w:rsidR="005C1719" w:rsidRPr="00B121B0" w:rsidRDefault="005C1719" w:rsidP="00B121B0">
      <w:pPr>
        <w:ind w:left="1440" w:firstLine="720"/>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11CEE450" w14:textId="28369E0F" w:rsidR="00B121B0" w:rsidRDefault="00B121B0" w:rsidP="00B121B0">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Pr>
          <w:rFonts w:ascii="Book Antiqua" w:eastAsia="Times New Roman" w:hAnsi="Book Antiqua" w:cstheme="minorHAnsi"/>
          <w:color w:val="000000"/>
          <w:sz w:val="24"/>
          <w:szCs w:val="24"/>
          <w:lang w:bidi="ar-SA"/>
        </w:rPr>
        <w:t xml:space="preserve">POWERGRID propose to conduct e-Reverse Auction </w:t>
      </w:r>
      <w:r>
        <w:rPr>
          <w:rFonts w:ascii="Book Antiqua" w:eastAsia="Times New Roman" w:hAnsi="Book Antiqua" w:cstheme="minorHAnsi"/>
          <w:b/>
          <w:bCs/>
          <w:color w:val="000000"/>
          <w:sz w:val="24"/>
          <w:szCs w:val="24"/>
          <w:lang w:bidi="ar-SA"/>
        </w:rPr>
        <w:t>as per Clause 29.0, ITB Section I</w:t>
      </w:r>
      <w:r w:rsidR="006F732A">
        <w:rPr>
          <w:rFonts w:ascii="Book Antiqua" w:eastAsia="Times New Roman" w:hAnsi="Book Antiqua" w:cstheme="minorHAnsi"/>
          <w:b/>
          <w:bCs/>
          <w:color w:val="000000"/>
          <w:sz w:val="24"/>
          <w:szCs w:val="24"/>
          <w:lang w:bidi="ar-SA"/>
        </w:rPr>
        <w:t>I</w:t>
      </w:r>
      <w:r>
        <w:rPr>
          <w:rFonts w:ascii="Book Antiqua" w:eastAsia="Times New Roman" w:hAnsi="Book Antiqua" w:cstheme="minorHAnsi"/>
          <w:b/>
          <w:bCs/>
          <w:color w:val="000000"/>
          <w:sz w:val="24"/>
          <w:szCs w:val="24"/>
          <w:lang w:bidi="ar-SA"/>
        </w:rPr>
        <w:t xml:space="preserve"> of the Bidding Documents </w:t>
      </w:r>
      <w:r>
        <w:rPr>
          <w:rFonts w:ascii="Book Antiqua" w:eastAsia="Times New Roman" w:hAnsi="Book Antiqua" w:cstheme="minorHAnsi"/>
          <w:color w:val="000000"/>
          <w:sz w:val="24"/>
          <w:szCs w:val="24"/>
          <w:lang w:bidi="ar-SA"/>
        </w:rPr>
        <w:t xml:space="preserve">for </w:t>
      </w:r>
      <w:r w:rsidR="005079BF">
        <w:rPr>
          <w:rFonts w:ascii="Book Antiqua" w:eastAsia="Times New Roman" w:hAnsi="Book Antiqua" w:cstheme="minorHAnsi"/>
          <w:color w:val="000000"/>
          <w:sz w:val="24"/>
          <w:szCs w:val="24"/>
          <w:lang w:bidi="ar-SA"/>
        </w:rPr>
        <w:t xml:space="preserve">the Follwing packages C and D separetaly. </w:t>
      </w:r>
    </w:p>
    <w:p w14:paraId="49197C25" w14:textId="77777777" w:rsidR="00B121B0" w:rsidRDefault="00B121B0" w:rsidP="00B121B0">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1BC8249"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Bidders are required to go through the guidelines given below and submit their acceptance to the same.</w:t>
      </w:r>
    </w:p>
    <w:p w14:paraId="67DF2B78" w14:textId="77777777" w:rsidR="00B121B0" w:rsidRDefault="00B121B0" w:rsidP="00B121B0">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7938BA8"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Auction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7261AFE7" w14:textId="77777777" w:rsidR="00B121B0" w:rsidRDefault="00B121B0" w:rsidP="00B121B0">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28A62522"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eastAsia="Times New Roman" w:hAnsi="Book Antiqua" w:cstheme="minorHAnsi"/>
          <w:sz w:val="24"/>
          <w:szCs w:val="24"/>
          <w:lang w:bidi="ar-SA"/>
        </w:rPr>
        <w:t>.</w:t>
      </w:r>
    </w:p>
    <w:p w14:paraId="08EB58B4" w14:textId="77777777" w:rsidR="00B121B0" w:rsidRDefault="00B121B0" w:rsidP="00B121B0">
      <w:pPr>
        <w:tabs>
          <w:tab w:val="num" w:pos="630"/>
        </w:tabs>
        <w:spacing w:after="0" w:line="240" w:lineRule="auto"/>
        <w:jc w:val="both"/>
        <w:rPr>
          <w:rFonts w:ascii="Book Antiqua" w:eastAsia="Times New Roman" w:hAnsi="Book Antiqua" w:cstheme="minorHAnsi"/>
          <w:sz w:val="24"/>
          <w:szCs w:val="24"/>
          <w:lang w:bidi="ar-SA"/>
        </w:rPr>
      </w:pPr>
    </w:p>
    <w:p w14:paraId="47B6B294"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46EDB2A7"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27EB972C"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1413390C" w14:textId="77777777" w:rsidR="00B121B0" w:rsidRDefault="00B121B0" w:rsidP="00B121B0">
      <w:pPr>
        <w:tabs>
          <w:tab w:val="num" w:pos="630"/>
        </w:tabs>
        <w:spacing w:after="0" w:line="240" w:lineRule="auto"/>
        <w:jc w:val="both"/>
        <w:rPr>
          <w:rFonts w:ascii="Book Antiqua" w:eastAsia="Times New Roman" w:hAnsi="Book Antiqua" w:cstheme="minorHAnsi"/>
          <w:sz w:val="24"/>
          <w:szCs w:val="24"/>
          <w:lang w:bidi="ar-SA"/>
        </w:rPr>
      </w:pPr>
    </w:p>
    <w:p w14:paraId="40802E77" w14:textId="77777777" w:rsidR="00B121B0" w:rsidRDefault="00B121B0" w:rsidP="00B121B0">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 xml:space="preserve">The minimum decrement, which a bidder </w:t>
      </w:r>
      <w:r>
        <w:rPr>
          <w:rFonts w:ascii="Book Antiqua" w:eastAsia="Times New Roman" w:hAnsi="Book Antiqua" w:cstheme="minorHAnsi"/>
          <w:b/>
          <w:bCs/>
          <w:color w:val="000000"/>
          <w:sz w:val="24"/>
          <w:szCs w:val="24"/>
          <w:lang w:bidi="ar-SA"/>
        </w:rPr>
        <w:lastRenderedPageBreak/>
        <w:t>can offer is mentioned under items tab of the related Auction on the Portal.</w:t>
      </w:r>
    </w:p>
    <w:p w14:paraId="10837269" w14:textId="77777777" w:rsidR="00B121B0" w:rsidRDefault="00B121B0" w:rsidP="00B121B0">
      <w:pPr>
        <w:tabs>
          <w:tab w:val="num" w:pos="630"/>
        </w:tabs>
        <w:spacing w:after="0" w:line="240" w:lineRule="auto"/>
        <w:ind w:left="1080"/>
        <w:jc w:val="both"/>
        <w:rPr>
          <w:rFonts w:ascii="Book Antiqua" w:eastAsia="Times New Roman" w:hAnsi="Book Antiqua" w:cstheme="minorHAnsi"/>
          <w:sz w:val="24"/>
          <w:szCs w:val="24"/>
          <w:lang w:bidi="ar-SA"/>
        </w:rPr>
      </w:pPr>
    </w:p>
    <w:p w14:paraId="1DC8DE31" w14:textId="77777777" w:rsidR="00B121B0" w:rsidRDefault="00B121B0" w:rsidP="00B121B0">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3E00D28C"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409A090B" w14:textId="77777777" w:rsidR="00B121B0" w:rsidRDefault="00B121B0" w:rsidP="00B121B0">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7059D012" w14:textId="77777777" w:rsidR="00B121B0" w:rsidRDefault="00B121B0" w:rsidP="00B121B0">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40904404" w14:textId="77777777" w:rsidR="00B121B0" w:rsidRDefault="00B121B0" w:rsidP="00B121B0">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798E227E" w14:textId="77777777" w:rsidR="00B121B0" w:rsidRDefault="00B121B0" w:rsidP="006A4050">
      <w:pPr>
        <w:tabs>
          <w:tab w:val="num" w:pos="630"/>
        </w:tabs>
        <w:spacing w:after="0" w:line="240" w:lineRule="auto"/>
        <w:ind w:left="720" w:firstLine="720"/>
        <w:rPr>
          <w:rFonts w:ascii="Book Antiqua" w:eastAsia="Times New Roman" w:hAnsi="Book Antiqua" w:cstheme="minorHAnsi"/>
          <w:sz w:val="24"/>
          <w:szCs w:val="24"/>
          <w:lang w:bidi="ar-SA"/>
        </w:rPr>
      </w:pPr>
    </w:p>
    <w:p w14:paraId="5CCE4232" w14:textId="77777777" w:rsidR="00B121B0" w:rsidRDefault="00B121B0" w:rsidP="00B121B0">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6FCE4CE8"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58694AD4"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Successful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5A688C3E"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p>
    <w:p w14:paraId="77D90F92"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5D374734" w14:textId="77777777" w:rsidR="00B121B0" w:rsidRDefault="00B121B0" w:rsidP="00B121B0">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2CB376C6"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7BE05E72"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p>
    <w:p w14:paraId="6994376B"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761EF562"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p>
    <w:p w14:paraId="1CB8B7ED"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lastRenderedPageBreak/>
        <w:t>Bidders will not be permitted to increase unit rate of any item submitted in their original bid.</w:t>
      </w:r>
    </w:p>
    <w:p w14:paraId="7574B45E" w14:textId="77777777" w:rsidR="00B121B0" w:rsidRDefault="00B121B0" w:rsidP="00B121B0">
      <w:pPr>
        <w:tabs>
          <w:tab w:val="num" w:pos="630"/>
        </w:tabs>
        <w:spacing w:after="0" w:line="240" w:lineRule="auto"/>
        <w:ind w:left="630"/>
        <w:jc w:val="both"/>
        <w:rPr>
          <w:rFonts w:ascii="Book Antiqua" w:eastAsia="Times New Roman" w:hAnsi="Book Antiqua" w:cstheme="minorHAnsi"/>
          <w:b/>
          <w:bCs/>
          <w:sz w:val="24"/>
          <w:szCs w:val="24"/>
          <w:lang w:bidi="ar-SA"/>
        </w:rPr>
      </w:pPr>
    </w:p>
    <w:p w14:paraId="19387FF9" w14:textId="77777777" w:rsidR="00B121B0" w:rsidRDefault="00B121B0" w:rsidP="00B121B0">
      <w:pPr>
        <w:numPr>
          <w:ilvl w:val="0"/>
          <w:numId w:val="11"/>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279236D2" w14:textId="77777777" w:rsidR="00B121B0" w:rsidRDefault="00B121B0" w:rsidP="00B121B0">
      <w:pPr>
        <w:spacing w:after="0" w:line="240" w:lineRule="auto"/>
        <w:ind w:left="1080"/>
        <w:jc w:val="both"/>
        <w:rPr>
          <w:rFonts w:ascii="Book Antiqua" w:hAnsi="Book Antiqua" w:cstheme="minorHAnsi"/>
          <w:b/>
          <w:bCs/>
        </w:rPr>
      </w:pPr>
    </w:p>
    <w:p w14:paraId="2F4DD515" w14:textId="77777777" w:rsidR="00B121B0" w:rsidRDefault="00B121B0" w:rsidP="00B121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57F44258" w14:textId="77777777" w:rsidR="00B121B0" w:rsidRDefault="00B121B0" w:rsidP="00B121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50A22141" w14:textId="77777777" w:rsidR="00B121B0" w:rsidRDefault="00B121B0" w:rsidP="00B121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76E29B0B" w14:textId="77777777" w:rsidR="00B121B0" w:rsidRDefault="00B121B0" w:rsidP="00B121B0">
      <w:pPr>
        <w:spacing w:after="0" w:line="240" w:lineRule="auto"/>
        <w:ind w:left="1080"/>
        <w:jc w:val="both"/>
        <w:rPr>
          <w:rFonts w:ascii="Book Antiqua" w:hAnsi="Book Antiqua" w:cstheme="minorHAnsi"/>
          <w:b/>
          <w:bCs/>
          <w:i/>
          <w:iCs/>
        </w:rPr>
      </w:pPr>
    </w:p>
    <w:p w14:paraId="6E62EC6E" w14:textId="77777777" w:rsidR="00B121B0" w:rsidRDefault="00B121B0" w:rsidP="00B121B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atleast the amount of decrement mentioned under items tab of the auction in the portal</w:t>
      </w:r>
      <w:r>
        <w:rPr>
          <w:rFonts w:ascii="Book Antiqua" w:eastAsia="Times New Roman" w:hAnsi="Book Antiqua" w:cstheme="minorHAnsi"/>
          <w:b/>
          <w:bCs/>
          <w:sz w:val="24"/>
          <w:szCs w:val="24"/>
          <w:lang w:bidi="ar-SA"/>
        </w:rPr>
        <w:t xml:space="preserve">.  </w:t>
      </w:r>
    </w:p>
    <w:p w14:paraId="6415267A" w14:textId="77777777" w:rsidR="00B121B0" w:rsidRDefault="00B121B0" w:rsidP="00B121B0">
      <w:pPr>
        <w:spacing w:after="0" w:line="240" w:lineRule="auto"/>
        <w:ind w:left="630"/>
        <w:jc w:val="both"/>
        <w:rPr>
          <w:rFonts w:ascii="Book Antiqua" w:eastAsia="Times New Roman" w:hAnsi="Book Antiqua" w:cstheme="minorHAnsi"/>
          <w:b/>
          <w:bCs/>
          <w:sz w:val="24"/>
          <w:szCs w:val="24"/>
          <w:lang w:bidi="ar-SA"/>
        </w:rPr>
      </w:pPr>
    </w:p>
    <w:p w14:paraId="1A721387" w14:textId="77777777" w:rsidR="00B121B0" w:rsidRDefault="00B121B0" w:rsidP="00B121B0">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2563E987" w14:textId="77777777" w:rsidR="00B121B0" w:rsidRDefault="00B121B0" w:rsidP="00B121B0">
      <w:pPr>
        <w:spacing w:after="0" w:line="240" w:lineRule="auto"/>
        <w:ind w:left="630"/>
        <w:jc w:val="both"/>
        <w:rPr>
          <w:rFonts w:ascii="Book Antiqua" w:eastAsia="Times New Roman" w:hAnsi="Book Antiqua" w:cstheme="minorHAnsi"/>
          <w:b/>
          <w:bCs/>
          <w:sz w:val="24"/>
          <w:szCs w:val="24"/>
          <w:lang w:bidi="ar-SA"/>
        </w:rPr>
      </w:pPr>
    </w:p>
    <w:p w14:paraId="05029E76" w14:textId="77777777" w:rsidR="00B121B0" w:rsidRDefault="00B121B0" w:rsidP="00B121B0">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Any bid received at the server end subsequent to closure of the e-RA shall be summarily rejected and shall not be considered as a valid bid under whatsoever circumstances.</w:t>
      </w:r>
    </w:p>
    <w:p w14:paraId="5085D41B" w14:textId="77777777" w:rsidR="00B121B0" w:rsidRDefault="00B121B0" w:rsidP="00B121B0">
      <w:pPr>
        <w:spacing w:after="0" w:line="240" w:lineRule="auto"/>
        <w:jc w:val="both"/>
        <w:rPr>
          <w:rFonts w:ascii="Book Antiqua" w:eastAsia="Times New Roman" w:hAnsi="Book Antiqua" w:cstheme="minorHAnsi"/>
          <w:sz w:val="24"/>
          <w:szCs w:val="24"/>
          <w:lang w:bidi="ar-SA"/>
        </w:rPr>
      </w:pPr>
    </w:p>
    <w:p w14:paraId="3926F556" w14:textId="77777777" w:rsidR="00B121B0" w:rsidRDefault="00B121B0" w:rsidP="00B121B0">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However, POWERGRID reserves the right to defer and/or resume e-RA if server is down (i.e. inaccessible/ inoperative) for a prolonged period of time.</w:t>
      </w:r>
    </w:p>
    <w:p w14:paraId="269EC2CE" w14:textId="77777777" w:rsidR="00B121B0" w:rsidRDefault="00B121B0" w:rsidP="00B121B0">
      <w:pPr>
        <w:tabs>
          <w:tab w:val="num" w:pos="630"/>
        </w:tabs>
        <w:spacing w:after="0" w:line="240" w:lineRule="auto"/>
        <w:jc w:val="both"/>
        <w:rPr>
          <w:rFonts w:ascii="Book Antiqua" w:eastAsia="Arial Unicode MS" w:hAnsi="Book Antiqua" w:cstheme="minorHAnsi"/>
          <w:sz w:val="24"/>
          <w:szCs w:val="24"/>
          <w:lang w:bidi="ar-SA"/>
        </w:rPr>
      </w:pPr>
    </w:p>
    <w:p w14:paraId="33A41527" w14:textId="77777777" w:rsidR="00B121B0" w:rsidRDefault="00B121B0" w:rsidP="00B121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38CC5B7A" w14:textId="77777777" w:rsidR="00B121B0" w:rsidRDefault="00B121B0" w:rsidP="00B121B0">
      <w:pPr>
        <w:tabs>
          <w:tab w:val="num" w:pos="630"/>
        </w:tabs>
        <w:spacing w:after="0" w:line="240" w:lineRule="auto"/>
        <w:ind w:left="630"/>
        <w:jc w:val="both"/>
        <w:rPr>
          <w:rFonts w:ascii="Book Antiqua" w:eastAsia="Arial Unicode MS" w:hAnsi="Book Antiqua" w:cstheme="minorHAnsi"/>
          <w:sz w:val="24"/>
          <w:szCs w:val="24"/>
          <w:lang w:bidi="ar-SA"/>
        </w:rPr>
      </w:pPr>
    </w:p>
    <w:p w14:paraId="12DE16CA" w14:textId="77777777" w:rsidR="00B121B0" w:rsidRDefault="00B121B0" w:rsidP="00B121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D1CF116" w14:textId="77777777" w:rsidR="00B121B0" w:rsidRDefault="00B121B0" w:rsidP="00B121B0">
      <w:pPr>
        <w:tabs>
          <w:tab w:val="num" w:pos="630"/>
        </w:tabs>
        <w:spacing w:after="0" w:line="240" w:lineRule="auto"/>
        <w:ind w:left="720"/>
        <w:rPr>
          <w:rFonts w:ascii="Book Antiqua" w:eastAsia="Times New Roman" w:hAnsi="Book Antiqua" w:cstheme="minorHAnsi"/>
          <w:color w:val="000000"/>
          <w:sz w:val="24"/>
          <w:szCs w:val="24"/>
          <w:lang w:bidi="ar-SA"/>
        </w:rPr>
      </w:pPr>
    </w:p>
    <w:p w14:paraId="0A59D18E" w14:textId="77777777" w:rsidR="00B121B0" w:rsidRDefault="00B121B0" w:rsidP="00B121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32C8F21A" w14:textId="77777777" w:rsidR="00B121B0" w:rsidRDefault="00B121B0" w:rsidP="00B121B0">
      <w:pPr>
        <w:tabs>
          <w:tab w:val="num" w:pos="630"/>
        </w:tabs>
        <w:spacing w:after="0" w:line="240" w:lineRule="auto"/>
        <w:jc w:val="both"/>
        <w:rPr>
          <w:rFonts w:ascii="Book Antiqua" w:eastAsia="Times New Roman" w:hAnsi="Book Antiqua" w:cstheme="minorHAnsi"/>
          <w:sz w:val="24"/>
          <w:szCs w:val="24"/>
          <w:lang w:bidi="ar-SA"/>
        </w:rPr>
      </w:pPr>
    </w:p>
    <w:p w14:paraId="61FCAE27"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35B1FEC9" w14:textId="77777777" w:rsidR="00B121B0" w:rsidRDefault="00B121B0" w:rsidP="00B121B0">
      <w:pPr>
        <w:tabs>
          <w:tab w:val="num" w:pos="630"/>
        </w:tabs>
        <w:spacing w:after="0" w:line="240" w:lineRule="auto"/>
        <w:ind w:left="360"/>
        <w:jc w:val="both"/>
        <w:rPr>
          <w:rFonts w:ascii="Book Antiqua" w:eastAsia="Times New Roman" w:hAnsi="Book Antiqua" w:cstheme="minorHAnsi"/>
          <w:sz w:val="24"/>
          <w:szCs w:val="24"/>
          <w:lang w:bidi="ar-SA"/>
        </w:rPr>
      </w:pPr>
    </w:p>
    <w:p w14:paraId="08883F16"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6DE8EF34" w14:textId="77777777" w:rsidR="00B121B0" w:rsidRDefault="00B121B0" w:rsidP="00B121B0">
      <w:pPr>
        <w:tabs>
          <w:tab w:val="num" w:pos="630"/>
        </w:tabs>
        <w:spacing w:after="0" w:line="240" w:lineRule="auto"/>
        <w:jc w:val="both"/>
        <w:rPr>
          <w:rFonts w:ascii="Book Antiqua" w:eastAsia="Times New Roman" w:hAnsi="Book Antiqua" w:cstheme="minorHAnsi"/>
          <w:sz w:val="24"/>
          <w:szCs w:val="24"/>
          <w:lang w:bidi="ar-SA"/>
        </w:rPr>
      </w:pPr>
    </w:p>
    <w:p w14:paraId="1C2D9148"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1B2B4682"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663CAA6A"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40627F65"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1DBE2C32"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3B24039"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08569E2E"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7DFF0B85"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3C69F217" w14:textId="77777777" w:rsidR="00B121B0" w:rsidRDefault="00B121B0" w:rsidP="00B121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7793119" w14:textId="77777777" w:rsidR="00B121B0" w:rsidRDefault="00B121B0" w:rsidP="00B121B0">
      <w:pPr>
        <w:tabs>
          <w:tab w:val="num" w:pos="630"/>
        </w:tabs>
        <w:spacing w:after="0" w:line="240" w:lineRule="auto"/>
        <w:jc w:val="both"/>
        <w:rPr>
          <w:rFonts w:ascii="Book Antiqua" w:eastAsia="Arial Unicode MS" w:hAnsi="Book Antiqua" w:cstheme="minorHAnsi"/>
          <w:sz w:val="24"/>
          <w:szCs w:val="24"/>
          <w:lang w:bidi="ar-SA"/>
        </w:rPr>
      </w:pPr>
    </w:p>
    <w:p w14:paraId="0F5D76A2"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0F9CE392" w14:textId="77777777" w:rsidR="00B121B0" w:rsidRDefault="00B121B0" w:rsidP="00B121B0">
      <w:pPr>
        <w:spacing w:after="0" w:line="240" w:lineRule="auto"/>
        <w:ind w:left="720"/>
        <w:rPr>
          <w:rFonts w:ascii="Book Antiqua" w:eastAsia="Times New Roman" w:hAnsi="Book Antiqua" w:cstheme="minorHAnsi"/>
          <w:sz w:val="24"/>
          <w:szCs w:val="24"/>
          <w:lang w:bidi="ar-SA"/>
        </w:rPr>
      </w:pPr>
    </w:p>
    <w:p w14:paraId="10D30CCB" w14:textId="77777777" w:rsidR="00B121B0" w:rsidRDefault="00B121B0" w:rsidP="00B121B0">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268F4316"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610D57AA"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7E90932"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2212A75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0AAAF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6F0FA491"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4629509A"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3A05FC9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2B7DBC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27696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A76354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73E6E8E4"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7C815595"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08BD1E8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A49F6F1"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2934EB8"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483FDA83"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54AE9C1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49A82482"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28D617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4E22FE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454D144"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4ECEC7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1037F45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4DA45031"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3A54B4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746D191"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2E286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7500DF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05346831"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468DE0C3"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4BF48530" w14:textId="77777777" w:rsidR="00DC59A0" w:rsidRPr="00357F40" w:rsidRDefault="00DC59A0" w:rsidP="00DC59A0">
      <w:pPr>
        <w:spacing w:after="0" w:line="240" w:lineRule="auto"/>
        <w:ind w:left="1080"/>
        <w:jc w:val="both"/>
        <w:rPr>
          <w:rFonts w:ascii="Book Antiqua" w:hAnsi="Book Antiqua" w:cstheme="minorHAnsi"/>
          <w:b/>
          <w:bCs/>
        </w:rPr>
      </w:pPr>
    </w:p>
    <w:p w14:paraId="7EA64EF0"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4D2F387C"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796CB15"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EF9BCE5" w14:textId="77777777" w:rsidR="00DC59A0" w:rsidRPr="00357F40" w:rsidRDefault="00DC59A0" w:rsidP="00DC59A0">
      <w:pPr>
        <w:spacing w:after="0" w:line="240" w:lineRule="auto"/>
        <w:ind w:left="1080"/>
        <w:jc w:val="both"/>
        <w:rPr>
          <w:rFonts w:ascii="Book Antiqua" w:hAnsi="Book Antiqua" w:cstheme="minorHAnsi"/>
          <w:b/>
          <w:bCs/>
          <w:i/>
          <w:iCs/>
        </w:rPr>
      </w:pPr>
    </w:p>
    <w:p w14:paraId="2DD075FC"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314B016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25811FB0"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65A96BEA"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2F9DED1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589C5EB8"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01EAA5DE"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21E9F424"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47CF4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08E81BEF"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4B844F5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DE4298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518E12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4681695B"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DB3B50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2233C540"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3722F2A8"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52C3D8AB"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E5BF675"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690AB44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AB2F676"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1EA5F19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F314CA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01574C2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D10928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4FD277F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851678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5FCB28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0A58D542"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0CFA0904"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6F388F3B"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668A4" w14:textId="77777777" w:rsidR="00314180" w:rsidRDefault="00314180" w:rsidP="005C1719">
      <w:pPr>
        <w:spacing w:after="0" w:line="240" w:lineRule="auto"/>
      </w:pPr>
      <w:r>
        <w:separator/>
      </w:r>
    </w:p>
  </w:endnote>
  <w:endnote w:type="continuationSeparator" w:id="0">
    <w:p w14:paraId="4545DA4E" w14:textId="77777777" w:rsidR="00314180" w:rsidRDefault="0031418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52D0C" w14:textId="77777777" w:rsidR="00180220" w:rsidRDefault="001802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649BE" w14:textId="641842DA" w:rsidR="0064498C" w:rsidRPr="0064498C" w:rsidRDefault="00180220"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Times New Roman" w:hAnsi="Times New Roman" w:cs="Times New Roman"/>
        <w:sz w:val="24"/>
        <w:lang w:bidi="ar-SA"/>
      </w:rPr>
      <w:pict w14:anchorId="1D9E7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36.5pt;height:68.25pt">
          <v:imagedata r:id="rId1" o:title=""/>
          <o:lock v:ext="edit" ungrouping="t" rotation="t" cropping="t" verticies="t" text="t" grouping="t"/>
          <o:signatureline v:ext="edit" id="{F9957191-4851-4B88-AB5C-5BFFBE753100}" provid="{00000000-0000-0000-0000-000000000000}" showsigndate="f"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F57D92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0547C" w14:textId="77777777" w:rsidR="00180220" w:rsidRDefault="001802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F1539" w14:textId="77777777" w:rsidR="00314180" w:rsidRDefault="00314180" w:rsidP="005C1719">
      <w:pPr>
        <w:spacing w:after="0" w:line="240" w:lineRule="auto"/>
      </w:pPr>
      <w:r>
        <w:separator/>
      </w:r>
    </w:p>
  </w:footnote>
  <w:footnote w:type="continuationSeparator" w:id="0">
    <w:p w14:paraId="4BF939ED" w14:textId="77777777" w:rsidR="00314180" w:rsidRDefault="0031418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D5F5" w14:textId="77777777" w:rsidR="00180220" w:rsidRDefault="001802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0046E"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13074FC3" w14:textId="29483272" w:rsidR="005079BF" w:rsidRPr="005079BF" w:rsidRDefault="005079BF" w:rsidP="005079BF">
    <w:pPr>
      <w:pStyle w:val="ListParagraph"/>
      <w:numPr>
        <w:ilvl w:val="0"/>
        <w:numId w:val="13"/>
      </w:numPr>
      <w:jc w:val="both"/>
      <w:rPr>
        <w:b/>
        <w:bCs/>
        <w:noProof/>
        <w:color w:val="0000FF"/>
      </w:rPr>
    </w:pPr>
    <w:r w:rsidRPr="005079BF">
      <w:rPr>
        <w:b/>
        <w:bCs/>
        <w:noProof/>
        <w:color w:val="0000FF"/>
      </w:rPr>
      <w:t>Package-C-Replacement of entire defective batch/lot of Deccan make CLR Insulators with fresh/new CLR Insulators in 765 kV Transmission Lines under the jurisdiction of New Jeerat TLM).(Spcn No: ER2/KOL/CS/</w:t>
    </w:r>
    <w:r w:rsidRPr="001C20F9">
      <w:t xml:space="preserve"> </w:t>
    </w:r>
    <w:r w:rsidRPr="005079BF">
      <w:rPr>
        <w:b/>
        <w:bCs/>
        <w:noProof/>
        <w:color w:val="0000FF"/>
      </w:rPr>
      <w:t>1000053889/I-5335/RFX-</w:t>
    </w:r>
    <w:r w:rsidRPr="001C20F9">
      <w:t xml:space="preserve"> </w:t>
    </w:r>
    <w:r w:rsidRPr="005079BF">
      <w:rPr>
        <w:b/>
        <w:bCs/>
        <w:noProof/>
        <w:color w:val="0000FF"/>
      </w:rPr>
      <w:t>5002004752)</w:t>
    </w:r>
  </w:p>
  <w:p w14:paraId="79F891C2" w14:textId="6E0E349D" w:rsidR="005079BF" w:rsidRPr="005079BF" w:rsidRDefault="005079BF" w:rsidP="005079BF">
    <w:pPr>
      <w:pStyle w:val="ListParagraph"/>
      <w:numPr>
        <w:ilvl w:val="0"/>
        <w:numId w:val="13"/>
      </w:numPr>
      <w:jc w:val="both"/>
      <w:rPr>
        <w:b/>
        <w:bCs/>
        <w:noProof/>
        <w:color w:val="0000FF"/>
      </w:rPr>
    </w:pPr>
    <w:r w:rsidRPr="005079BF">
      <w:rPr>
        <w:b/>
        <w:bCs/>
        <w:noProof/>
        <w:color w:val="0000FF"/>
      </w:rPr>
      <w:t>Package-D-Replacement of entire defective batch/lot of Deccan make CLR Insulators with fresh/new CLR Insulators in 765 kV Transmission Lines under the jurisdiction of Medinipur &amp; New Jeerat TLM</w:t>
    </w:r>
    <w:r>
      <w:rPr>
        <w:b/>
        <w:bCs/>
        <w:noProof/>
        <w:color w:val="0000FF"/>
      </w:rPr>
      <w:t>.</w:t>
    </w:r>
    <w:r w:rsidRPr="005079BF">
      <w:rPr>
        <w:b/>
        <w:bCs/>
        <w:noProof/>
        <w:color w:val="0000FF"/>
      </w:rPr>
      <w:t xml:space="preserve"> (Spcn No: ER2/KOL/CS/</w:t>
    </w:r>
    <w:r>
      <w:t xml:space="preserve"> </w:t>
    </w:r>
    <w:r w:rsidRPr="005079BF">
      <w:rPr>
        <w:b/>
        <w:bCs/>
        <w:noProof/>
        <w:color w:val="0000FF"/>
      </w:rPr>
      <w:t>1000053942/I-5336/RFX- 5002004754)</w:t>
    </w:r>
  </w:p>
  <w:p w14:paraId="42DDF85E"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C2BE0" w14:textId="77777777" w:rsidR="00180220" w:rsidRDefault="001802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2A1E6A"/>
    <w:multiLevelType w:val="hybridMultilevel"/>
    <w:tmpl w:val="9D6A6E1C"/>
    <w:lvl w:ilvl="0" w:tplc="0B8C608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61279416">
    <w:abstractNumId w:val="6"/>
  </w:num>
  <w:num w:numId="2" w16cid:durableId="410543205">
    <w:abstractNumId w:val="0"/>
  </w:num>
  <w:num w:numId="3" w16cid:durableId="741297289">
    <w:abstractNumId w:val="5"/>
  </w:num>
  <w:num w:numId="4" w16cid:durableId="718944920">
    <w:abstractNumId w:val="7"/>
  </w:num>
  <w:num w:numId="5" w16cid:durableId="982545883">
    <w:abstractNumId w:val="8"/>
  </w:num>
  <w:num w:numId="6" w16cid:durableId="10761332">
    <w:abstractNumId w:val="1"/>
  </w:num>
  <w:num w:numId="7" w16cid:durableId="747921204">
    <w:abstractNumId w:val="4"/>
  </w:num>
  <w:num w:numId="8" w16cid:durableId="54017101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6466731">
    <w:abstractNumId w:val="3"/>
  </w:num>
  <w:num w:numId="10" w16cid:durableId="1132675446">
    <w:abstractNumId w:val="9"/>
  </w:num>
  <w:num w:numId="11" w16cid:durableId="8028467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02198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72261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206C0"/>
    <w:rsid w:val="00044199"/>
    <w:rsid w:val="00065ADA"/>
    <w:rsid w:val="000E121F"/>
    <w:rsid w:val="00117E52"/>
    <w:rsid w:val="00132B56"/>
    <w:rsid w:val="00166EF2"/>
    <w:rsid w:val="00180220"/>
    <w:rsid w:val="00194FCE"/>
    <w:rsid w:val="001969D3"/>
    <w:rsid w:val="0020014F"/>
    <w:rsid w:val="00200D16"/>
    <w:rsid w:val="002124A1"/>
    <w:rsid w:val="0021722C"/>
    <w:rsid w:val="00263FF1"/>
    <w:rsid w:val="00270591"/>
    <w:rsid w:val="002908F5"/>
    <w:rsid w:val="002A02FF"/>
    <w:rsid w:val="002A11C7"/>
    <w:rsid w:val="002A7570"/>
    <w:rsid w:val="00314180"/>
    <w:rsid w:val="00314A2B"/>
    <w:rsid w:val="00341A20"/>
    <w:rsid w:val="00341F2D"/>
    <w:rsid w:val="00357F40"/>
    <w:rsid w:val="003838B7"/>
    <w:rsid w:val="00387AA8"/>
    <w:rsid w:val="003A2E55"/>
    <w:rsid w:val="003C11AA"/>
    <w:rsid w:val="003E6A53"/>
    <w:rsid w:val="003F2676"/>
    <w:rsid w:val="00427E72"/>
    <w:rsid w:val="00442F43"/>
    <w:rsid w:val="00473AFD"/>
    <w:rsid w:val="00487ED4"/>
    <w:rsid w:val="00492BC8"/>
    <w:rsid w:val="00495CA5"/>
    <w:rsid w:val="004C2DD8"/>
    <w:rsid w:val="005079BF"/>
    <w:rsid w:val="005576BF"/>
    <w:rsid w:val="005C1719"/>
    <w:rsid w:val="005C3E38"/>
    <w:rsid w:val="00631E9E"/>
    <w:rsid w:val="00634775"/>
    <w:rsid w:val="00641110"/>
    <w:rsid w:val="0064498C"/>
    <w:rsid w:val="00652CF2"/>
    <w:rsid w:val="006560F6"/>
    <w:rsid w:val="006A1912"/>
    <w:rsid w:val="006A4050"/>
    <w:rsid w:val="006B3659"/>
    <w:rsid w:val="006D079B"/>
    <w:rsid w:val="006D6691"/>
    <w:rsid w:val="006F0463"/>
    <w:rsid w:val="006F732A"/>
    <w:rsid w:val="007550BB"/>
    <w:rsid w:val="00774FFF"/>
    <w:rsid w:val="007770AC"/>
    <w:rsid w:val="00796A77"/>
    <w:rsid w:val="007C4692"/>
    <w:rsid w:val="007D19F1"/>
    <w:rsid w:val="007F2CBC"/>
    <w:rsid w:val="00842D33"/>
    <w:rsid w:val="00854199"/>
    <w:rsid w:val="00886D44"/>
    <w:rsid w:val="008A128F"/>
    <w:rsid w:val="008F167B"/>
    <w:rsid w:val="008F63B0"/>
    <w:rsid w:val="00931C28"/>
    <w:rsid w:val="009619FF"/>
    <w:rsid w:val="00982C60"/>
    <w:rsid w:val="00991E4F"/>
    <w:rsid w:val="009C269A"/>
    <w:rsid w:val="009E0ADB"/>
    <w:rsid w:val="00A04E8A"/>
    <w:rsid w:val="00A26A0F"/>
    <w:rsid w:val="00A634CD"/>
    <w:rsid w:val="00A7189E"/>
    <w:rsid w:val="00AB36D1"/>
    <w:rsid w:val="00B121B0"/>
    <w:rsid w:val="00B203A2"/>
    <w:rsid w:val="00B5290C"/>
    <w:rsid w:val="00B54C10"/>
    <w:rsid w:val="00B5578A"/>
    <w:rsid w:val="00B67D16"/>
    <w:rsid w:val="00B708F5"/>
    <w:rsid w:val="00B72587"/>
    <w:rsid w:val="00B77C01"/>
    <w:rsid w:val="00B92F93"/>
    <w:rsid w:val="00C2314E"/>
    <w:rsid w:val="00C57394"/>
    <w:rsid w:val="00C66B2C"/>
    <w:rsid w:val="00CA1A12"/>
    <w:rsid w:val="00CB125F"/>
    <w:rsid w:val="00CC54E9"/>
    <w:rsid w:val="00CD52F4"/>
    <w:rsid w:val="00CD65AF"/>
    <w:rsid w:val="00D15DB3"/>
    <w:rsid w:val="00D654F9"/>
    <w:rsid w:val="00D72982"/>
    <w:rsid w:val="00D86546"/>
    <w:rsid w:val="00DC59A0"/>
    <w:rsid w:val="00E37890"/>
    <w:rsid w:val="00E41696"/>
    <w:rsid w:val="00E53436"/>
    <w:rsid w:val="00E64700"/>
    <w:rsid w:val="00E905F2"/>
    <w:rsid w:val="00EA499A"/>
    <w:rsid w:val="00EB21D4"/>
    <w:rsid w:val="00EB3986"/>
    <w:rsid w:val="00EE7512"/>
    <w:rsid w:val="00F02D97"/>
    <w:rsid w:val="00F12DF2"/>
    <w:rsid w:val="00F23D5A"/>
    <w:rsid w:val="00F4443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3C266"/>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121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75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6EfB+1YesYO1TJCgAM5SBtatFZ1rAOQ9mps6fS0sHLY=</DigestValue>
    </Reference>
    <Reference Type="http://www.w3.org/2000/09/xmldsig#Object" URI="#idOfficeObject">
      <DigestMethod Algorithm="http://www.w3.org/2001/04/xmlenc#sha256"/>
      <DigestValue>Ow6vdeLjLybV9wMLnWnT3yOHWzQlRcQyEGTYfyUHsw8=</DigestValue>
    </Reference>
    <Reference Type="http://uri.etsi.org/01903#SignedProperties" URI="#idSignedProperties">
      <Transforms>
        <Transform Algorithm="http://www.w3.org/TR/2001/REC-xml-c14n-20010315"/>
      </Transforms>
      <DigestMethod Algorithm="http://www.w3.org/2001/04/xmlenc#sha256"/>
      <DigestValue>SgTApJDX981bw2ocF7hOswQYLcfaoSAb5J9U35xtQtA=</DigestValue>
    </Reference>
    <Reference Type="http://www.w3.org/2000/09/xmldsig#Object" URI="#idValidSigLnImg">
      <DigestMethod Algorithm="http://www.w3.org/2001/04/xmlenc#sha256"/>
      <DigestValue>+NZdXOTwxJIY//Fv0mO5rJM2nb+Ldrqz70dSNNG4688=</DigestValue>
    </Reference>
    <Reference Type="http://www.w3.org/2000/09/xmldsig#Object" URI="#idInvalidSigLnImg">
      <DigestMethod Algorithm="http://www.w3.org/2001/04/xmlenc#sha256"/>
      <DigestValue>9XlcitXSy0j77bys/r7XBCPBEh4+10onhYezrxMPesU=</DigestValue>
    </Reference>
  </SignedInfo>
  <SignatureValue>k72FPQ0Wrn2hOIAi96pewQQ9FRfEaUAOAva2nutr7DJ61O95+zqY3QWRp3teKOvwuDzuSxvej68w
cvYnMgM9R/W+bdYoeYvQlQXKwvp3cQmARkkTL1Dl1Ns5pcrlUZyndi5VqLulii2vx7hexgyqm8i7
/h0pPaT/Dtdgf049HCfddi9qc6HFP621uoYgbEMfAF+XPF0GNW391rsG3UApmhPHgjYEMd6Kx2WB
eWbD+0mAFthuUv7QHCO/x/clzGDQrGU1ARfAR5CUIcMCd+eTWF+q9kvRYMuyqV+3dcL2/NMRcqWD
p3CM2ZPGDNqrzpRwr6DyMxivKka0kVGQ3GxUaA==</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P/Ryw3aQR72H//+vepLfI8UEaBojZCkq+H6YKdagQf4=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2zflVHEy4+c6+rpOtaoY/kT6amAJz5ZE++328s9Q3mI=</DigestValue>
      </Reference>
      <Reference URI="/word/endnotes.xml?ContentType=application/vnd.openxmlformats-officedocument.wordprocessingml.endnotes+xml">
        <DigestMethod Algorithm="http://www.w3.org/2001/04/xmlenc#sha256"/>
        <DigestValue>CBMI7ri+rzwx54Vzk6qI3PslJtoUNcVy+oa5ARhUvmU=</DigestValue>
      </Reference>
      <Reference URI="/word/fontTable.xml?ContentType=application/vnd.openxmlformats-officedocument.wordprocessingml.fontTable+xml">
        <DigestMethod Algorithm="http://www.w3.org/2001/04/xmlenc#sha256"/>
        <DigestValue>jPbKeKOuyaPJvJKN6kz49lRHijLnRF6FOOFZ5652Uuc=</DigestValue>
      </Reference>
      <Reference URI="/word/footer1.xml?ContentType=application/vnd.openxmlformats-officedocument.wordprocessingml.footer+xml">
        <DigestMethod Algorithm="http://www.w3.org/2001/04/xmlenc#sha256"/>
        <DigestValue>4iGar/uqIuqkCzI7yfFb7ZLHCiwVn886fw6OxAgX88A=</DigestValue>
      </Reference>
      <Reference URI="/word/footer2.xml?ContentType=application/vnd.openxmlformats-officedocument.wordprocessingml.footer+xml">
        <DigestMethod Algorithm="http://www.w3.org/2001/04/xmlenc#sha256"/>
        <DigestValue>r5U6pFImyAyt8dF4IdbnnuRZAYJ7V1a9ugwkfolAxkI=</DigestValue>
      </Reference>
      <Reference URI="/word/footer3.xml?ContentType=application/vnd.openxmlformats-officedocument.wordprocessingml.footer+xml">
        <DigestMethod Algorithm="http://www.w3.org/2001/04/xmlenc#sha256"/>
        <DigestValue>e8g6m69K7ExUc3KlbqgAayBEWOWjEJ1tTI6/XiJXwRY=</DigestValue>
      </Reference>
      <Reference URI="/word/footnotes.xml?ContentType=application/vnd.openxmlformats-officedocument.wordprocessingml.footnotes+xml">
        <DigestMethod Algorithm="http://www.w3.org/2001/04/xmlenc#sha256"/>
        <DigestValue>4dXEEJKsuyaqKZpwVhz3roi2dmlaqVX0J7N0mLiSpVU=</DigestValue>
      </Reference>
      <Reference URI="/word/header1.xml?ContentType=application/vnd.openxmlformats-officedocument.wordprocessingml.header+xml">
        <DigestMethod Algorithm="http://www.w3.org/2001/04/xmlenc#sha256"/>
        <DigestValue>yXbTbgS+Y/Ai+RgWtMPRAUNegGM+KKCjKDAbWp3w9bs=</DigestValue>
      </Reference>
      <Reference URI="/word/header2.xml?ContentType=application/vnd.openxmlformats-officedocument.wordprocessingml.header+xml">
        <DigestMethod Algorithm="http://www.w3.org/2001/04/xmlenc#sha256"/>
        <DigestValue>wB4uchORm4ztkzgaZ77hn3QpuGPvR9heM0jgvZDkobc=</DigestValue>
      </Reference>
      <Reference URI="/word/header3.xml?ContentType=application/vnd.openxmlformats-officedocument.wordprocessingml.header+xml">
        <DigestMethod Algorithm="http://www.w3.org/2001/04/xmlenc#sha256"/>
        <DigestValue>FxRLbn9yd5Yuf9xi3jTPDuPEqkS3th6um7utSlNIaCg=</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8pKZIh4dQ/eg9PS2edRRnHjWTV+QdYpxOfS6b/zuF8k=</DigestValue>
      </Reference>
      <Reference URI="/word/settings.xml?ContentType=application/vnd.openxmlformats-officedocument.wordprocessingml.settings+xml">
        <DigestMethod Algorithm="http://www.w3.org/2001/04/xmlenc#sha256"/>
        <DigestValue>zr5G6QA1TEJuDa4jrwF6zIh+lhU15YaxLLtBmMQicMU=</DigestValue>
      </Reference>
      <Reference URI="/word/styles.xml?ContentType=application/vnd.openxmlformats-officedocument.wordprocessingml.styles+xml">
        <DigestMethod Algorithm="http://www.w3.org/2001/04/xmlenc#sha256"/>
        <DigestValue>fWa14FAWhtqnJPhlb0oEw19mQKSMX2nZtLezH4HaPIo=</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+2Y0qhCodW9qABSYhQHYJFLjuwsHi6N3ZDmcyJ7FxF0=</DigestValue>
      </Reference>
    </Manifest>
    <SignatureProperties>
      <SignatureProperty Id="idSignatureTime" Target="#idPackageSignature">
        <mdssi:SignatureTime xmlns:mdssi="http://schemas.openxmlformats.org/package/2006/digital-signature">
          <mdssi:Format>YYYY-MM-DDThh:mm:ssTZD</mdssi:Format>
          <mdssi:Value>2025-09-18T06:21:27Z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bXyFz6Kev8q6kdKB9CL7Hbf8+8P/fAo+x23/PvD/3wKmooEV2tbRMboYBk4GUHNL9jtv8An3h/74FV9U0TT9aiCahapNtBCseGXPoRyKwNKmu/DviRdEvLh7iyuUL2UspyykdUJ+n9PXFA7HT/AGK2/wCfeH/vgUv2O2/594f++BU1FAiH7Hbf8+8P/fAo+x23/PvD/wB8CpqKAMrxNpZ1jw9d2ajMjpuj/wB4HI/UY/GmeFtVGr+H7W4JzKF8uX1Drwfz6/jWvXI3sNx4S1ibU7WJ5tJujuu4UGTC398D09f/ANVA0dfWHY+JPP8AEl5o93b/AGaaL5oCWz5yeo9++Pr6VoafqllqkAlsbmOdCM/I3I+o6j8a8++IVy0+txXGlsTNp0IaaaM/6ol8KCfXJ6e/1oBI9MBzXK+OF8ubQrtP9bFqMaL7huSP/HRS6d4i1SG2iGqaTc3G9AyXNiokWQEZBK8Ff88CpFtbzxDrFpe3ttJZ2Fk3mQwy48yWTszAfdA7DrTCx0o6UtIOlLSEFJS0UAJkUhNLis/VtLfVIo41v7yzVWyxtXCM/sTjNAFLUPDvh528++srOMnkuT5YP1wRmqd5ceGU0O60y1vdNgSaNlAjkXG4jgnHXnFW7fwZosL+ZLafapT1kuXMpb654/SrlxZaPptq881rZW8EYyzGFQB+lMq5zfg/xfpiaBb2t/ew29xbjyiJG2gqPukHp0wPwrS8N+KV13U9Ttd1vi1lxD5bZ8yPJG7rz0HT1FVJdV0WaPf/AMI5d3FuRkSjTQUI9eecfhWRo99pMPxBhbRvLjtr23MTxLH5eyQc/dx/sj8zQM9DlUywPGrtGWUqHXGVyOoz3qKwtfsNlHbmea4KDBlmfc7d+TU4FLikQLSZpaKAEoNJQaAFFcx4jAuvFegWNxzas0srIejsq5XP0/rXTAcVieKtMnvbOC6sADfWMgmhH9/1X8R/KgaNquQ8c2cNmbDXI4lE9pdRmR1GCyeh9ecD8a2dP8Saff6e10Z0gMQzPHK21oiOoIrlbfUrjxPonidLhnKp+8gjZQCiDLKP/HRTGj0FTkcGnVl+HLv7b4esJycs0Chj/tAYP6g1p0hMWiiigQ2iikpjFpDS1k6n4dttWuRLcz3gXaFMUdwyRn6gUAN1BNAW5E2pDTVnX+OfYG/WuV/4SHR9O8b6jNLexNY3tqu54suN4wuPlz2z+ddVb+FNDtVxHpdqcd5IxIfzbJq0un2FvIsiWlrE6/dYRqpH0OKBmJ8PLkS+F1iDbvIlePJGO+7/ANmrSufECC8ks9PtZ7+4i/1oh2hYz6MzEAH261ysN/cWGq67pWmgm9u7tWgIGRGHBLOfZRj9K7XS9Ng0mwjtbYfKg5Y9Xbux9SaAK+l+ILfUriS1aOW1vYhl7ecYbHqPUe4rVHNc54vsnFgmrWYC32nHzkb+8g++p9sZP/6627K6S9sobmL7k0ayL9CM0CJuaTJpaSgBcmigUtAGDN4TsbmRmuJb6YMSSr3cmP51CPAnh7OTpqk+rSyE/wDoVbt6Lk2cgsjELgjEZlztB9TjmsKbQdZZDJH4knE+MjMCCPP+76fnQMzdJ0218P8AjyW0sovKt7myEipuLfMG9/oa7QZrzm01qe88S6PNfIqXtvPNY3O37rHGFI/En8q9GHIFAMSWNZoXjkGUdSrD1BrB8DSMfDEETnLQPJET9HOP0xXQkgLya53wMN3h0TnpPPLKufQuf8KAOiptLQaBAKWkFFAAelc94w1jUdFsY5rG2jeJm2zTtlvJBxg7R1710J6cVy+rX3iaezlhtdAt8upUmS7RwQeD8vFA0YOvaPbWPhC0urW6edjeLcyXinDOWByw9OcV0cOrX+iN5GtxvcWw+5fwRlgR/wBNFHKn3HFce51az8GT6JP4fuljjQyNcmUMow28npjHsDXoehXH2zQ7GcnJkgQn64Gf1oGzL1DV5NdgbT9CWR/OGyW7aNljhQ9cEgZbHQCt2xs4tPsYbWAYihQIueuBViigQUlLSUCAUtJS0AJQRxRS0AQXlsLuyntz0ljZD+IxXP8Aw/uTN4Wijf79vI8TZ7HOcfkwrp6oaXo9rpAnWzRlE8plcFifmPp6UDL9FFAoEf/ZAAAACEABCCQAAAAYAAAAAhDA2wEAAAADAAAAAAAAAAAAAAAAAAAAG0AAAEAAAAA0AAAAAQAAAAIAAAAAAACAAAAAgAAAnkIAAABDAwAAAAAAgLIAAICy/v8XQgAAgLIAAICy/v9zQiEAAAAIAAAAYgAAAAwAAAABAAAAFQAAAAwAAAAEAAAAFQAAAAwAAAAEAAAAUQAAAHhQAAAAAAAAAAAAACUAAAA8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2025-09-18T06:21:27Z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Gg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FY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95//3//f/9//3//f/9//3//f/9//3//f/9//3//f/9//3//f/9//3//fwAA/3//f/9//3//f/9//3//f/9//3//f/9//3//f/9//3//f/9//3//f/9//3//f/9//3//f/9//3//f/9//3//f/9//3//f/9//3//f/9//3//f/9//3//f/9//3//f/9//3//f/9//3//f/9//3//f/9//3//f/9//3/ef/9//3//f/9//3//f/9//3//f/9//3//f/9//3//f/9//38AAP9//3//f/9//3//f/9//3//f/9//3//f/9//3//f/9//3//f/9//3//f/9//3//f/9//3//f/9//3//f/9//3//f/9//3//f/9//3//f/9//3//f/9//3//f/9//3//f/9//3//f/9//3//f/9//3//f/9/33//f/9//3//f/9//3//f/9//3//f/9//3//f/9//3//f/9//3//f/9/AAD/f/9//3//f/9//3//f/9//3//f/9//3//f/9//3//f/9//3//f/9//3//f/9//3//f/9//3//f/9//3//f/9//3//f/9//3//f/9//3//f/9//3//f/9//3//f/9//3//f/9//3//f/9//3//f/9//3/ff/9//3//f/9//3/ff/9//3//f/9//3//f/9//3//f/9//3//f/9//3//fwAA/3//f/9//3//f/9//3//f/9//3//f/9//3//f/9//3//f/9//3//f/9//3//f/9//3//f/9//3//f/9//3//f/9//3//f/9//3//f/9//3//f/9//3//f/9//3//f/9//3//f/9//3//f/9//3//f/9/33//f/9/3nu+e/9//3//f/9//3//f/9//3//f/9//3//f/9//3//f/9//38AAP9//3//f/9//3//f/9//3//f/9//3//f/9//3//f/9//3//f/9//3//f/9//3//f/9//3//f/9//3//f/9//3//f/9//3//f/9//3//f/9//3//f/9//3//f/9//3//f/9//3//f/9//3//f/9//3/ee7Za1169d/9//3//f/9//3//f/9//3//f/9//3//f/9//3//f/9//3//f/9/AAD/f/9//3//f/9//3//f/9//3//f/9//3//f/9//3//f/9//3//f/9//3//f/9//3//f/9//3//f/9//3//f/9//3//f/9//3//f/9//3//f/9//3//f/9//3//f/9//3//f/9//3//f/9//3//f/9/915LLSop+GL/f/9/33++e/9//3//f/9//3//f/9//3//f/9//3//f/9//3//fwAA/3//f/9//3//f/9//3//f/9//3//f/9//3//f/9//3//f/9//3//f/9//3//f/9//3//f/9//3//f/9//3//f/9//3//f/9//3//f/9//3//f/9//3//f/9//3//f/9//3//f/9//3//f/9//3//f7VWCSVsMVpv/3/e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8EFrLc89vnv/f/9/33//f/9//3//f/9//3//f/9//3//f/9//3//f/9//3//f/9/AAD/f/9//3//f/9//3//f/9//3//f/9//3//f/9//3//f/9//3//f/9//3//f/9//3//f/9//3//f/9//3//f/9//3//f/9//3//f/9//3//f/9//3//f/9//3//f/9/33//f/9/3n//f/9//3/ff645jDUxSv9//3/ff957/3/ef/9//3//f/9//3//f/9//3//f/9//3//f/9//3//fwAA/3//f/9//3//f/9//3//f/9//3//f/9//3//f/9//3//f/9//3//f/9//3//f/9//3//f/9//3//f/9//3//f/9//3//f/9//3//f/9//3//f95//3/ef513/3/ff/9/nXf/f99//3/ef/9/vn9LLSot117ff/9/vXv/f957/3//f/9//3//f/9//3//f/9//3//f/9//3//f/9//38AAP9//3//f/9//3//f/9//3//f/9//3//f/9//3//f/9//3//f/9//3//f/9//3//f/9//3//f/9//3//f/9//3//f/9//3//f/9//3//f/9//3//f/9//3//f/9/3n+9e5x3+GYRSq49zz10VvdiKi1LMRln/3//f99//3//f/9//3//f/9//3//f/9//3//f/9//3//f/9//3//f/9/AAD/f/9//3//f/9//3//f/9//3//f/9//3//f/9//3//f/9//3//f/9//3//f/9//3//f/9//3//f/9//3//f/9//3//f/9//3//f/9/33//f1JOEUbPPa05rTmtOSotazEJJQkl6CQqLegk6CQpKQglSy2dd99//3/ff/9/33//f/9//3//f/9//3//f/9//3//f/9//3//f/9//3//fwAA/3//f/9//3//f/9//3//f/9//3//f/9//3//f/9//3//f/9//3//f/9//3//f/9//3//f/9//3//f/9//3//f/9//3//f/9//3//f/9/33/PPa45bDVKLWwxKinoIOcgKikIJSotCSmMNa49bDVLLY0133//f/9//3//f/9//3//f/9//3//f/9//3//f/9//3//f/9//3//f/9//38AAP9//3//f/9//3//f/9//3//f/9//3//f/9//3//f/9//3//f/9//3//f/9//3//f/9//3//f/9//3//f/9//3//f/9//3//f/9//3/ff/9/3n//f/9/339bb5VarjkpKUstU1K+e51733//fzJKKSmuOf9/3nvff/9//3//f/9//3//f/9//3//f/9//3//f/9//3//f/9//3//f/9/AAD/f/9//3//f/9//3//f/9//3//f/9//3//f/9//3//f/9//3//f/9//3//f/9//3//f/9//3//f/9//3//f/9//3//f/9//3//f/9//3//f99//3//f/9//3/ef517tl7oJGw1nXvff/9/nXeNOUsxUk7/f99/33//f/9//3//f/9//3//f/9//3//f/9//3//f/9//3//f/9//3//fwAA/3//f/9//3//f/9//3//f/9//3//f/9//3//f/9//3//f/9//3//f/9//3//f/9//3//f/9//3//f/9//3//f/9//3//f/9//3//f/9//3//f/9/vn/ff717/3//fxlnKi2mHLZevn//f75/Sy1sMdZe33/ff/9/3nv/f957/3//f/9//3//f/9//3//f/9//3//f/9//3//f/9//38AAP9//3//f/9//3//f/9//3//f/9//3//f/9//3//f/9//3//f/9//3//f/9//3//f/9//3//f/9//3//f/9//3//f/9//3//f/9//3//f/9//3/ff/9//3/ff/9/vn/OPSotKim+f95/vn+de0stCSk6b95//3//f99//3/ee/9//3//f/9//3//f/9//3//f/9//3//f/9//3//f/9/AAD/f/9//3//f/9//3//f/9//3//f/9//3//f/9//3//f/9//3//f/9//3//f/9//3//f/9//3//f/9//3//f/9//3//f/9//3//f/9//3//f95//3/ef99//398d/BFbDEJKddi33//f95/+GJsMSotvXvff99/33/ff757117vPc45UkoySltv/3/ff95//3//f/9//3//f95//3//fwAA/3//f/9//3//f/9//3//f/9//3//f/9//3//f/9//3//f/9//3//f/9//3//f/9//3//f/9//3//f/9//3//f/9//3//f/9//3//f/9//3//f/9//3//f513U04pKQgldFZ8c/9//3//f3RSbDGNNd9/3n//f513dFIqKSopzjkRRu9BbDEJJa45Omv/f757/3/ff/9//3//f/9//38AAP9//3//f/9//3//f/9//3//f/9//3//f/9//3//f/9//3//f/9//3//f/9//3//f/9//3//f/9//3//f/9//3//f/9//3//f/9//3/ff/9/33//f99/vnsQRiopKil0Vt9//3+9e75//3/wRUsxzz3/f/9/GGeNNegg8EE5Z957/3//f99/tlqMMa451l7/f/9//3/ff/9//3//f/9/AAD/f/9//3//f/9//3//f/9//3//f/9//3//f/9//3//f/9//3//f/9//3//f/9//3//f/9//3//f/9//3//f/9//3//f/9//3//f/9//3//f/9//3/ef3xzbDHGHAklMkqcd/9/33++f/9/jDWtOTJK338yTgklbDH3Yv9//3//f/9/vnv/f957Wm+tNSopWm//f/9//3/ff/9//3//fwAA/3//f/9//3//f/9//3//f/9//3//f/9//3//f/9//3//f/9//3//f/9//3//f/9//3//f/9//3//f/9//3//f/9//3//f/9//3//f/9//3//f/9/vn//f7ZedFKNNUotbDXXYr5//3++f0otjDUySq49Si2uOVtv/3/ff5xz33//f/9//3//f/9/GGNKLY01fHP/f/9//3//f/9/338AAP9//3//f/9//3//f/9//3//f/9//3//f/9//3//f/9//3//f/9//3//f/9//3//f/9//3//f/9//3//f/9//3//f/9//3//f/9//3//f/9//3/ff/9//3//f/9/fHO1WugkjTX4Yv9/vntLLQkpSi0pKbVa/3//f713vnv/f/9//3+9e/9//3/ff/9/+GJKKZRWnHf/f/9//3//f/9/AAD/f/9//3//f/9//3//f/9//3//f/9//3//f/9//3//f/9//3//f/9//3//f/9//3//f/9//3//f/9//3//f/9//3//f/9//3//f/9/33//f/9//3/ff/9/vXv/f/9/3n8yTgkljTlbcxlrSzHoII01OWudd99//3//f/9//3+9d/9/33/ff/9/33//f513bDFsMTpr/3//f/9//3/ffwAA/3//f/9//3//f/9//3//f/9//3//f/9//3//f/9//3//f/9//3//f/9//3//f/9//3//f/9//3//f/9//3//f/9//3//f/9//3//f/9//3//f/9//3/ff/9//3//f75/vXsJKUsxGWeVWgkljDVab/9//3//f/9//3//f/9//3++e/9//3//f/9//3//f5VWCSUYY/9/vnv/f/9//38AAP9//3//f/9//3//f/9//3//f/9//3//f/9//3//f/9//3//f/9//3//f/9//3//f/9//3//f/9//3//f/9//3//f/9//3//f/9//3//f/9/vnv/f/9//3++e/9/33++f75/Ki1LMVJOMkoqLc4933/ef/9//3//f/9//3//f/9//3//f/9//3/ff/9/3n/ffyoprTn/f/9//3//f/9/AAD/f/9//3//f/9//3//f/9//3//f/9//3//f/9//3//f/9//3//f/9//3//f/9//3//f/9//3//f/9//3//f/9//3//f/9//3//f95//3//f/9/vnvef/9//3//f/9//3+deykpKimUVvBBSzEySt9//3/ff/9//3//f/9//3//f/9//3//f/9//3//f/9/339sMYwx33/ff/9//3//fwAA/3//f/9//3//f/9//3//f/9//3//f/9//3//f/9//3//f/9//3//f/9//3//f/9//3//f/9//3//f/9//3//f/9//3/ff/9//3//f99//3//f/9//3//f757vnvef/9/U1IIJSopOmuNNWsxlFb/f99//3//f/9//3//f/9//3//f/9//3//f/9//3//f/9/rjlrLVtv33//f/9//38AAP9//3//f/9//3//f/9//3//f/9//3//f/9//3//f/9//3//f/9//3//f/9//3//f/9//3//f/9//3//f/9//3//f/9//3//f/9/vXu2Wq45/3//f/9/3n//f/9/vXu1WgklCSVSTt9/bDEpKTln3n//f/9//3//f/9//3//f/9//3//f/9//3//f/9//3//f1JOSi05Z99//3//f/9/AAD/f/9//3//f/9//3//f/9//3//f/9//3//f/9//3//f/9//3//f/9//3//f/9//3//f/9//3//f/9//3//f/9/33//f/9//3//f99/tVZrLUopMkrWWtZac1JSSq45KSXoJPBBW3PefyopCSWdd95/33//f/9//3//f/9//3//f/9//3//f/9//3//f/9//390Uiop1lr/f/9//3/ffwAA/3//f/9//3//f/9//3//f/9//3//f/9//3//f/9//3//f/9//3//f/9//3//f/9//3//f/9//3//f/9//3//f/9//3//f757/3//f/9/W2/wQWwxKikqKWwxazFLLSkplVY6a/9/+GIqLUot/3/ee/9//3//f/9//3//f/9//3//f/9//3//f/9//3//f/9/tloJJbVa/3//f/9//38AAP9//3//f/9//3//f/9//3//f/9//3//f/9//3//f/9//3//f/9//3//f/9//3//f/9//3//f/9//3//f/9//3++e/9//3//f/9//3/ef717/3+cd/hi1l6UVrVWOWf/f717/3/ff1NOSi3OPf9/33/ff/9//3//f/9//3/ff/9//3//f/9//3//f/9//3//f7ZaKSmUVv9/3n//f99/AAD/f/9//3//f/9//3//f/9//3//f/9//3//f/9//3//f/9//3//f/9//3//f/9//3//f/9//3//f/9//3//f/9//3//f/9//3//f99//3//f/9//3//f/9//3//f/9/3n//f/9/vnsRSmwx8EXef99//3//f/9//3//f/9//3//f/9//3//f/9//3//f/9//3/3Yioptlr/f95//3//fwAA/3//f/9//3//f/9//3//f/9//3//f/9//3//f/9//3//f/9//3//f/9//3//f/9//3//f/9//3//f/9//3//f/9//3//f/9/33//f/9//3//f/9/33//f99//3//f/9/3n/ff/9/jTVLMZRW3nv/f/9//3//f/9//3//f/9//3/ff/9//3//f/9//3/ff/9/c05sMXRS/3//f/9/338AAP9//3//f/9//3//f/9//3//f/9//3//f/9//3//f/9//3//f/9//3//f/9//3//f/9//3//f/9//3//f/9//3//f957/3//f99//3//f/9//3/ff/9//3//f/9//3/ff75/33/ef2w1bDHWXv9/3nv/f/9//3//f/9//3//f/9//3//f/9//3//f/9//3//f3RSSy3XXt9//3//f/9/AAD/f/9//3//f/9//3//f/9//3//f99//3//f/9/33//f/9//3//f/9//3//f/9//3//f/9//3//f/9//3//f/9//3//f/9//3/ff/9//3//f75733/ef/9//3//f/9//3/ef/9/fHNsNUsxWm/ef71733//f99//3//f/9//3//f/9//3/ff/9//3//f99//38ySikpOWfff99//3//fwAA/3//f/9//3//f/9//3//f/9//3//f/9//3//f/9//3//f/9//3//f/9//3//f/9//3//f/9//3//f/9//3//f/9/33//f/9//3/ee99/vnv/f/9//3/ef/9/33//f/9/vXvef/diKSlLMZ13/3/ff/9//3//f/9//3//f/9//3//f99//3//f/9//3//f/9/8EEIIb1333//f/9//38AAP9//3//f/9//3//f/9//3/ff/9//3//f99//3//f/9//3//f/9//3//f/9//3//f/9//3//f/9//3//f/9//3//f957vnv/f757/3//f/9/33//f95/33++e957vnvee/9//3/WXkstbDHef99/33/ff/9/33//f99//3//f/9//3//f/9//3/ee/9//3//f4wxCSXee/9/3n//f/9/AAD/f/9//3//f/9//3//f/9//3//f/9//3//f/9//3//f/9//3//f/9//3//f/9//3//f/9//3//f/9//3//f/9/e2/3Xtde1174YhlnfHOcc95/3n//f/9//3//f/9//3+9e3tzc1JLLfBB33/ff99//3//f/9//3//f/9//3//f/9/33//f/9/33//f/9/nHNrLWwx/3//f/9//3//fwAA/3//f/9//3//f/9//3//f/9//3//f/9//3//f/9//3//f/9//3//f/9//3//f/9//3//f/9//3//f/9//3//fxBCjDUqKUotKilKKSopKilKKUstSy1sMWwxjTWNNa01bDVsMQgl6CAySv9/3nv/f/9//3/ff/9//3//f/9//3//f/9//3//f95//3/ff/deSi0RRt9//3/ff/9//38AAP9//3//f/9//3//f/9//3//f/9//3//f/9//3//f/9//3//f/9//3//f/9//3//f/9//3//f/9//3//f/9//3//f513W29aaxlntVZTTu9BrTlsMUstCSUJJQklKilKKQkp6CQJJSop1l7ff51333//f/9//3//f/9//3//f/9//3//f/9//3//f/9/3n9TTmwxlFL/f/9//3//f/9/AAD/f/9//3//f/9//3//f/9//3//f/9//3//f/9//3//f/9//3//f/9//3//f/9//3//f/9/33//f/9//3/fe/9//3//f99//3//f/9//3//f99//3//f/9/nXd8c1tvfHOcc3tvSi1LLUotdFL/f99/3n//f/9//3//f99/3n//f/9//3/ff/9/nXf/f/9/SikpJb13/3/ff/9//3//fwAA/3//f/9//3//f/9//3//f/9//3//f/9//3//f/9//3//f/9//3//f/9//3//f/9//3//f/9//3//f957/3//f/9//3//f/9//3//f/9/3nv/f99/33/ee/9//3//f/9/339aa4wxKilzTkotc1L/f/9/3n//f/9//3//f/9/3nv/f713/3/ee/9/vnt8c2strjm+e/9/33v/f/9//38AAP9//3//f/9//3//f/9//3//f/9//3//f/9//3//f/9//3//f/9//3//f/9//3//f/9//3//f/9//3//f/9//3//f/9/3nvee957/3//f/9//3//f99//3//f/9//3/ff95/OWdLLUstnHdsMQklfHP/f99//3//f95//3//f/9//3//f/9//3//f/9/EUZrLXNO/3//f99//3//f/9/AAD/f/9//3//f/9//3//f/9//3//f/9//3//f/9//3//f/9//3//f/9//3//f/9//3//f/9//3/ff/9//3/ee713/3//f/9//3//f/9//3/ff99/33//f/9/33++e957vnvff9ZeSi2uOf9/92JKLRBG/3//f/9//3//f99//3//f/9//3/ee/9//3//f0opSilaa/9//3/ff/9//3//fwAA/3//f/9//3//f/9//3//f/9//3//f/9//3//f/9//3//f/9//3//f/9//3//f/9/3nv/f/9/33//f/9//3//f/9//3//f/9/33//f/9//3//f/9/33//f95//3//f/9//38xSkstEUb/f/9/MUbnHPhi/3//f757/3//f95/33/ff/9//3//f/9/dE4JJe89vnf/f99//3//f/9//38AAP9//3//f/9//3//f/9//3//f/9//3//f/9//3//f/9//3//f/9//3//f/9//3//f/9//398b3NOEUZSSvdeWmv/f/9//3//f/9/3n//f99//3/ff/9/33//f/9/33+9d/9/bDGNNXNS/3/ff3tvazGNNZxz/3++e/9//3//f/9//3//f/9//3+cc0stjDE5Z/9//3//f/9//3//f/9/AAD/f/9//3//f/9//3//f/9//3//f/9//3//f/9//3//f/9//3//f/9//3//f/9//3//f/9/916tNQghCSEpJUopSi3PPXRSWmu+e/9//3//f99//3//f/9/33//f/9//3/ee2stay33Yv9/33//fxhjKil0Up13/3/ee99//3//f99//3++d957EEJLLVJK/3//f/9//3//f/9//3//fwAA/3//f/9//3//f/9//3//f/9//3//f/9//3//f/9//3//f/9//3//f/9//3//f/9//3//f/9/fG+cc1trtVbwQWwxSy1KLQklKSUpKWstbDHwQTFKUk7wQe89MUo5Z/9/fHOuOSklOmv/f/9//3//fzJKSy1TTv9//3/ff/9//3//f957/39zTmwxbDGcc/9//3/ff/9//3//f/9//38AAP9//3//f/9//3//f/9//3//f/9//3//f/9//3//f/9//3//f/9//3//f/9//3//f/9//3//f/9//3//f/9//3/ff5x3+GJ0Uu9BrTVLLSopCSUpKSopKinnHEst6CAqKYwxSi1rLd9/3n//f/9/33//fxFG5yAxSr13/3/ff/9//3/ee3RSKSVrLTln/3//f/9//3//f/9//3//f/9/AAD/f/9//3//f/9//3//f/9//3//f/9//3//f/9//3//f/9//3//f/9//3//f/9//3//f/9//3//f/9//3//f/9//3/ff/9/33//f99/33++e757e3P3Ymst5yBsMSopKSWMNSopjTXee99//3//f/9/vXu+e9debDGNNfhi/3/ff9derTUJJe89Wmv/f/9/33//f/9//3//f/9//3//fwAA/3//f/9//3//f/9//3//f/9//3//f/9//3//f/9//3//f/9//3//f/9//3//f/9//3//f/9//3//f/9//3//f99//3/ff/9//3//f/9//3/ee95/GGdKLWsxe2++e99/zjmMNRBG/3/ff/9//3//f/9//3++e/dizz0qKQglSilsMa45Ukpbb/9//3//f/9//3//f/9//3//f/9//38AAP9//3//f/9//3//f/9//3//f/9//3//f/9//3//f/9//3//f/9//3//f/9//3//f/9//3//f/9//3//f/9//3//f/9//3/ff/9/33//f/9//3//f/hiCSVrLd57/3//f+9BrTW2Wv9//3//f/9/33//f/9//3//f/9/nHM5a9detlpbb/9//3//f/9//3/ee/9//3//f/9//3//f/9/AAD/f/9//3//f/9//3//f/9//3//f/9//3//f/9//3//f/9//3//f/9//3//f/9//3//f/9//3//f/9//3//f/9/3nv/f/9//3/ff/9//3//f717338QRiopbDH/f/9//39LLUst917ff/9//3//f/9/33//f/9/33++e/9//3/ee/9//3//f/9//3//f99//3//f/9//3//f/9//3//fwAA/3//f/9//3//f/9//3//f/9//3//f/9//3//f/9//3//f/9//3//f/9//3//f/9//3//f/9//3//f/9//3//f95//3//f/9//3//f/9//3//f/9/zjlsMTJK/3//f713SikqKXtz3n//f/9//3//f/9/3n//f/9//3++e95//3//f/9//3//f/9/3nv/f/9//3//f/9//3//f/9//38AAP9//3//f/9//3//f/9//3//f/9//3//f/9//3//f/9//3//f/9//3//f/9//3//f/9//3//f/9//3//f/9//3//f/9/3n+dd3tvfHO9e/9//3++eyopSi22Wt5/338YY2stjDHef/9//3//f/9//3//f/9//3//f/9//3//f/9//3//f99/3nv/f/9//3/ff/9//3//f/9//3//f/9/AAD/f/9//3//f/9//3//f/9//3//f/9//3//f/9//3//f/9//3//f/9//3//f/9//3//f/9//3//f/9//3//f/9//397b5VWrTUqKSopzjkxRt5/e3MqKSkpfHO+e/9/tlqMMWwx/3/ee/9//3//f/9//3//f/9//3//f/9//3//f/9//3//f/9//3//f/9//3//f/9//3//f/9//3//fwAA/3//f/9//3//f/9//3//f/9//3//f/9//3//f/9//3//f/9//3//f/9//3//f/9/3nv/f/9/33//f717/3//f/dijDEJJRFG1lpaa5VWKinvQRFGSy1sNZx3/3//fxFGazHvPf9/33//f99//3//f/9//3//f/9//3//f/9//3//f/9//3//f/9//3//f/9//3//f/9//3//f/9//38AAP9//3//f/9//3//f/9//3//f/9//3//f/9//3//f/9//3//f/9//3//f/9//3//f/9//3//f/9//3//f7571l5rMY01lVZ8c/9//3/ff9debDFrLUstrjnef/9//3/OPWwxU07/f99//3/ef/9//3//f/9//3//f/9//3//f/9//3//f/9//3//f/9//3//f/9//3//f/9//3//f/9/AAD/f/9//3//f/9//3//f/9//3//f/9//3//f/9//3//f/9//3//f/9//3//f/9//3//f/9//3//f95//3/WXowxKimVVt57/3//f/9//3//f849CSUqKfBB3n/ff513Sy1KLRhn/3//f/9//3//f/9//3//f/9//3//f/9//3//f/9//3//f/9//3//f/9//3//f/9//3//f/9//3//fwAA/3//f/9//3//f/9//3//f/9//3//f/9//3//f/9//3//f/9//3//f/9//3//f/9//3//f/9//3//f5x37z0pJdZavnv/f99/3nu+e99//39bb0stSzEySv9//398d0sxSi29d/9//3//f/9//3//f/9//3//f/9//3//f/9//3//f/9//3//f/9//3//f/9//3//f/9//3//f/9//38AAP9//3//f/9//3//f/9//3//f/9//3//f/9//3//f/9//3//f/9//3//f/9//3//f/9//3//f/9//390Uikp8EGcd/9//3//f/9//3/ee/9//39rLeggMUrff99/92JsMUot/3/ff/9/33//f/9//3//f/9//3//f/9//3//f/9//3//f/9//3//f/9//3//f/9//3//f/9//3//f/9/AAD/f/9//3//f/9//3//f/9//3//f/9//3//f/9//3//f/9//3//f/9//3//f/9//3//f/9//3//f713jDVrLRhn/3//f/9//3//f/9/33//f/9/70FsMXNS33/efzJOSi3PQf9//3//f/9//3//f/9//3//f/9//3//f/9//3//f/9//3//f/9//3//f/9//3//f/9//3//f/9//3//fwAA/3//f/9//3//f/9//3//f/9//3//f/9//3//f/9//3//f/9//3//f/9//3//f/9//3//f/9//3+1Wkop8EHee/9//3/ee99/33/ee757/3//f3xz92Jbb/9//3+uOWsxc1L/f/9//3//f/9//3//f/9//3//f/9//3//f/9//3//f/9//3//f/9//3//f/9//3//f/9//3//f/9//38AAP9//3//f/9//3//f/9//3//f/9//3//f/9//3//f/9//3//f/9//3//f/9//3//f/9//3//f/9/8EEqKbVa/3//f/9//3//f/9//3//f/9/33//f/9/vXvff/9/SzFLLRhn/3//f99//3//f/9//3//f/9//3//f/9//3//f/9//3//f/9//3//f/9//3//f/9//3//f/9//3//f/9/AAD/f/9//3//f/9//3//f/9//3//f/9//3//f/9//3//f/9//3//f/9//3//f/9//3//f/9/3n+9eykpSy2dd957/3//f/9//3//f/9//3//f/9//3/ff/9/vnt7c+ggbDW+f99/3n//f/9//3//f/9//3//f/9//3//f/9//3//f/9//3//f/9//3//f/9//3//f/9//3//f/9//3//fwAA/3//f/9//3//f/9//3//f/9//3//f/9//3//f/9//3//f/9//3//f/9//3//f/9//3//f/9/WmtrMUot33//f/9//3//f/9//3//f/9//3//f/9/3n//f/9/1l5LMUst/3/ff/9//3//f/9//3//f/9//3//f/9//3//f/9//3//f/9//3//f/9//3//f/9//3//f/9//3//f/9//38AAP9//3//f/9//3//f/9//3//f/9//3//f/9//3//f/9//3//f/9//3//f/9//3//f/9//3//fxhjbDFsMf9//3//f/9//3//f/9//3//f/9/33//f99//3//f849bDWuOd9//3//f/9//3//f/9//3//f/9//3//f/9//3//f/9//3//f/9//3//f/9//3//f/9//3//f/9//3//f/9/AAD/f/9//3//f/9//3//f/9//3//f/9//3//f/9//3//f/9//3//f/9//3//f/9//3//f/9//385Z2sxjTX/f99//3//f/9//3//f/9//3//f/9//3//f/9/339KLY01dFL/f/9//3//f/9//3//f/9//3//f/9//3//f/9//3//f/9//3//f/9//3//f/9//3//f/9//3//f/9//3//fwAA/3//f/9//3//f/9//3//f/9//3//f/9//3//f/9//3//f/9//3//f/9//3//f/9//3/ef/9/vXcIIWsxvnv/f/9//3//f/9//3//f/9//3//f95/nXv/f3tzazFLLTpr33//f/9//3//f/9//3//f/9//3//f/9//3//f/9//3//f/9//3//f/9//3//f/9//3//f/9//3//f/9//38AAP9//3//f/9//3//f/9//3//f/9//3//f/9//3//f/9//3//f/9//3//f/9//3//f/9/3n//f/9/Sy0pKTlr/3//f/9//3//f/9//3//f/9//3//f/9//3+2WiopKi3ef/9//3//f/9//3//f/9//3//f/9//3//f/9//3//f/9//3//f/9//3//f/9//3//f/9//3//f/9//3//f/9/AAD/f/9//3//f/9//3//f/9//3//f/9//3//f/9//3//f/9//3//f/9//3//f/9//3//f/9//3//f5RSazEQRnxz/3//f/9//3//f/9//3//f99//3++f/hirTnoIGwx/3//f/9//3//f/9//3//f/9//3//f/9//3//f/9//3//f/9//3//f/9//3//f/9//3//f/9//3//f/9//3//fwAA/3//f/9//3//f/9//3//f/9//3//f/9//3//f/9//3//f/9//3//f/9//3//f/9//3//f/9//3//f845Si2UUv9//3//f/9//3//f/9//3//f757lFZLLSopKikyTt9//3//f/9//3//f/9//3//f/9//3//f/9//3//f/9//3//f/9//3//f/9//3//f/9//3//f/9//3//f/9//38AAP9//3//f/9//3//f/9//3//f/9/3nv/f/9//3//f/9/3nv/f/9//3//f/9//3//f/9//3//f/9//3+cczFKCCHPPTln/3/ff957/3+9e/hiEEZLLSopSy0IJegg+GL/f/9//3//f/9//3//f/9//3//f/9//3//f/9//3//f/9//3//f/9//3//f/9//3//f/9//3//f/9//3//f/9/AAD/f/9//3//f/9//3//f/9/3nv/f/9//3//f/9//3//f/9//3//f/9//3/fe/9//3//f/9//3//f/9//39bb5VWKSVKLa05rj2uOWwxSy0pKUotazHvQc89SzFrMTpr/3//f/9//3//f/9//3//f/9//3//f/9//3//f/9//3//f/9//3//f/9//3//f/9//3//f/9//3//f/9//3//fwAA/3//f/9//3//f/9//3//f/9//3//f9573nv/f/9//3//f/9//3//f/9//3//f/9//3//f/9//3//f/9//3//f3xztVrOPYw1Sy1rMc49c1LXXltznHcxSmwxzj2+e/9//3//f/9//3//f/9//3//f/9//3//f/9//3//f/9//3//f/9//3//f/9//3//f/9//3//f/9//3//f/9//38AAP9//3//f/9//3//f/9//3//f/9//3//f/9//3//f/9/33/ee997/3//f/9//3/ee/9//3//f/9//3//f/9//3//f/9//3//f/9//3//f717/3//f/9/Si0pKa45/3/ef/9//3//f/9//3//f/9//3//f/9//3//f/9//3//f/9//3//f/9//3//f/9//3//f/9//3//f/9//3//f/9/AAD/f/9//3//f/9//3//f/9//3//f/9//3+9d1pre2//f/9//3//f/9/33//f/9//3//f/9//3//f99//3//f/9/vnv/f99/vnu+e/9//3//f717/386byotSi34Yv9//3//f/9//3//f/9//3//f/9//3//f/9//3//f/9//3//f/9//3//f/9//3//f/9//3//f/9//3//f/9//3//fwAA/3//f/9//3//f/9//3//f/9/3nv/f5xzc04pJQghjDHwQZRWnHP/f/9//3//f/9//3//f/9//3//f99//3/ff/9//3//f/9//3/ff/9//3//f/9/Uk4qKeggnHfff757/3//f/9//3//f/9//3//f/9//3//f/9//3//f/9//3//f/9//3//f/9//3//f/9//3//f/9//3//f/9//38AAP9//3//f/9//3//f/9//3//f/9//3//f1prEEJKKUopSilLLUstjTXwQbVWWm/ff99//3//f/9//3//f/9//3/ff99/3n//f/9//3/ff/9/vXt8d649azFKLf9/3n//f/9//3//f/9//3//f/9//3//f/9//3//f/9//3//f/9//3//f/9//3//f/9//3//f/9//3//f/9//3//f/9/AAD/f/9//3//f/9//3//f/9//3/ee9573nv/f/9//3//f1pvlFKuOSopSy1LLUotCSWNNa05EEIySnNOU050UnRSc1JzUnNSEUbwRc49bDEIJQgl6CTHHOggEUbff99/33//f/9//3//f/9//3//f/9//3//f/9//3//f/9//3//f/9//3//f/9//3//f/9//3//f/9//3//f/9//3//fwAA/3//f/9//3//f/9//3//f/9//3//f/9//3//f/9//3/ee/9//3/ef1pv115STvBBSy2MNUopSy0pKWsx6CCMNSkpSy0pKQklKikqKecgCCUJJQgl6CToII01vXu+e/9/3nv/f957/3//f9573nv/f957/3+9d/9//3//f/9//3//f/9//3//f/9//3//f/9//3//f/9//3//f/9//38AAP9//3//f/9//3//f/9//3//f/9//3//f/9//3//f/9//3//f/9//3//f/9//3/ef/9/33+cd3xze286azlnGWeuOWsxCSnwQXRS1l5ab3xzvXtsMUstKim9e/9//3++e95//3//f/9//3//f/9//3//f/9//3//f/9/3nv/f/9//3//f/9//3//f/9//3//f/9//3//f/9//3//f/9/AAD/f/9//3//f/9//3//f/9//3//f/9//3//f/9//3//f99//3//f99/vnvff/9//3//f/9//3//f/9/3n//f717Si1KLc893n//f/9//3//f99/Si1LLY05/3+dd95//3//f/9/3nv/f9573nv/f9573nv/f957/3//f/9//3//f/9//3//f/9//3//f/9//3//f/9//3//f/9//3//fwAA/3//f/9//3//f/9//3//f/9//3//f/9//3//f/9//3//f/9//3//f/9//3//f/9/33//f/9//3//f757/3+UVkstSy0YZ/9//3++e/9/33//f2sxCSURSv9//3/ff/9//3//f/9//3//f957/3//f/9//3//f/9//3//f/9//3//f/9//3//f/9//3//f/9//3//f/9//3//f/9//38AAP9//3//f/9//3//f/9//3//f/9//3//f/9//3//f/9//3/ff75//3//f/9/3n+9e/9//3/ff/9//3//f/9/jTVKLY0133//f95/3n//f/9/339TTq45tlq+e/9/nXfee/9//3//f/9//3//f/9/e297b957/3//f/9//3//f/9//3//f/9//3//f/9//3//f/9//3//f/9//3//f/9/AAD/f/9//3//f/9//3//f/9//3//f/9//3//f/9//3//f/9//3//f/9//3//f/9//3++e99//3//f/9//3+9e2w1Sy0xSv9/3n//f/9//3/ff/9/33//f99//3/ef/9//3//f/9//3//f/9//3+9dxBCSilSSt57/3//f/9//3//f/9//3//f/9//3//f/9//3//f/9//3//f/9//3//fwAA/3//f/9//3//f/9//3//f/9//3//f/9//3//f/9//3//f99/W3PXYjFKzj3OPRFK1146a757/3/ff99/12JsNWsxWm/ff7173n//f99/33/ff/9//3/ff/9/33//f99/3nv/f/9//3//f/9//3/3XkopUkqcc/9//3//f957/3//f/9//3//f/9//3//f/9//3//f/9//3//f/9//38AAP9//3//f/9//3//f/9//3//f/9//3//f/9//3//f/9/tVrvQUotCSVrMWwxazEqLSotCSXvQVpv33//f5RWCSUIJd9/vnv/f/9//3//f/9/33//f99//3//f/9//3//f/9//3//f/9//3/ee/9//3//f/9//3/ee/9//3//f/9//3//f/9//3//f/9//3//f/9//3//f/9//3//f/9/AAD/f/9//3//f/9//3//f/9//3//f/9//3/ee/9/GWdrMQklay2uOXNSWmv/f/9//3++e1NOSzEpKfhi/38pKWw1zj3/f99/3nv/f99//3//f/9//3/ef/9//3//f757/3//f/9//3//f/9//3//f/9//3//f/9//3//f/9//3//f/9//3//f/9//3//f/9//3//f/9//3//f/9//3//fwAA/3//f/9//3//f/9//3//f/9//3//f95//39TTow1KimtOdZa/3//f/9/3nv/f/9/3n/ef/diSi1LMVpvazFLLfBB/3/ff9dedFKtNa45zjmuObZa/3//f99//3//f757/3//f/9//3//f/9//3//f/9//3//f/9//3//f/9//3//f/9//3//f/9//3//f/9//3//f/9//3//f/9//38AAP9//3//f/9//3//f/9//3/ef/9/3nv/f3NSazHnIJRS3n//f/9//3//f/9//3//f/9//3//f4w1Ki1sNWsxKSk5a3RSbDGMNSopCSXOOe9Bzj0pJUst117ef/9/33//f/9//3//f/9//3//f/9//3//f/9//3//f/9//3//f/9//3//f/9//3//f/9//3//f/9//3//f/9//3//f/9/AAD/f/9//3//f/9//3//f/9//3//f/9/lFZKLSop9169e/9//3//f957/3//f/9/33//f99//3+2WksxKikpKSkpKSmNNSklbDE5a/9//3/ff95/GWetOSkptVr/f/9/33//f/9//3//f/9//3//f/9//3//f/9//3//f/9//3//f/9//3//f/9//3//f/9//3//f/9//3//f/9//3//fwAA/3//f/9//3//f/9//3//f/9/3nsYZ4wxCCVTTv9//3+9e/9//3//f/9//3//f/9//3//f99/92IpKYw1Si0IJWstrTkZZ/9//3/ee/9/33//f/9/vnuuOQgltVr/f/9//3//f/9//3//f/9//3//f/9//3//f/9//3//f/9//3//f/9//3//f/9//3//f/9//3//f/9//3//f/9//38AAP9//3//f/9//3//f/9//3//f3tzjDUpKRBG3nv/f/9//3//f/9/3nv/f/9//3//f/9//3//f5VWjDUJJUsxKSkQQnxz/3++e957/3//f/9/33+cc/9/e29KLSopOmv/f/9//3//f/9//3//f/9//3//f/9//3//f/9//3//f/9//3//f/9//3//f/9//3//f/9//3//f/9//3//f/9/AAD/f/9//3//f/9//3//f/9/3ntSTiopazGdd/9//3//f757/3//f/9//3//f957/3/ef/9/3n+2WikpSi0pKZRS/3/ef/9//3//f/9//3/ff/9//3//f/9/UkpLLVJK3nv/f/9//3//f/9//3//f/9//3//f/9//3//f/9//3//f/9//3//f/9//3//f/9//3//f/9//3//f/9//3//fwAA/3//f/9//3//f/9//3//fzlnjDFLLRhn/3//f/9/3nv/f/9//3//f/9//3//f/9//3//f/9/bDFLLSkpc1L/f/9//3//f957/3//f/9//3//f/9//3/ff1tvSilLLf9//3//f/9//3//f/9//3//f/9//3//f/9//3//f/9//3//f/9//3//f/9//3//f/9//3//f/9//3//f/9//38AAP9/3nv/f/9/3nv/f957/3+tNUopEEL/f/9//3//f/9//3//f/9//3//f/9//3//f/9//3/XXkopSi3OOd57/3/ff/9//3//f/9//3//f/9//3//f957/3/eeyklKil8c/9//3//f/9//3//f/9//3//f/9//3//f/9//3//f/9//3//f/9//3//f/9//3//f/9//3//f/9//3//f/9/AAD/f/9//3/ee/9//3//f3tvjDUpKRhj/3//f/9//3//f/9//3//f/9//3//f/9//3//f5xzzj0qKUot3nv/f95//3//f/9//3//f/9//3//f/9//3//f/9//39KKUspOmv/f/9//3//f/9//3//f/9//3//f/9//3//f/9//3//f/9//3//f/9//3//f/9//3//f/9//3//f/9//3//fwAA/3//f/9/3nv/f957/39TTkstrTX/f/9/3n//f/9//3//f/9//3//f/9//3//f/9//38QRsYYKSWUVv9//3//f/9//3//f/9//3//f/9//3//f/9//3//f/9/ay0pJRhj/3//f/9//3//f/9//3//f/9//3//f/9//3//f/9//3//f/9//3//f/9//3//f/9//3//f/9//3//f/9//38AAP9//3//f/9//3//f513jDFrLZRW/3//f95//3//f/9//3//f/9//3//f/9//3//f/9/zjmMMRBC/3+9e/9//3//f/9//3//f/9//3//f/9//3//f/9//3//f0spKSUZY/9//3//f/9//3//f/9//3//f/9//3//f/9//3//f/9//3//f/9//3//f/9//3//f/9//3//f/9//3//f/9/AAD/f/9//3//f/9//3+1Wkopay29d/9//3//f/9//3//f/9//3//f/9//3//f/9//3//f7139169d/9//3//f/9//3//f/9//3//f/9//3//f/9//3//f/9/e28qJSklnHP/f/9//3//f/9//3//f/9//3//f/9//3//f/9//3//f/9//3//f/9//3//f/9//3//f/9//3//f/9//3//fwAA/3/ee/9//3//f/9/EEJKKe9B/3/ef/9//3//f/9//3//f/9//3//f/9//3//f/9//3//f99//3//f/9//3/ef/9//3//f/9//3//f/9//3//f/9//3//f9ZaKSVrLd57/3//f/9//3//f/9//3//f/9//3//f/9//3//f/9//3//f/9//3//f/9//3//f/9//3//f/9//3//f/9//38AAP9//3//f/9//3+9d2stSinWXv9//3//f/9//3//f/9//3//f/9//3//f/9//3//f/9//3//f/9//3//f/9//3//f/9//3//f/9//3//f/9//3//f/9//3/vPWsprTX/f/9//3//f/9//3//f/9//3//f/9//3//f/9//3//f/9//3//f/9//3//f/9//3//f/9//3//f/9//3//f/9/AAD/f/9//3//f/9/OWdKKUop3nvee/9/3n//f95//3//f/9//3//f/9//3//f/9//3//f/9//3//f/9//3//f/9//3//f/9//3//f/9//3//f/9//3//f/9/jDGMMRBC/3//f/9//3//f/9//3//f/9//3//f/9//3//f/9//3//f/9//3//f/9//3//f/9//3//f/9//3//f/9//3//fwAA/3//f/9//3//f3NOay2NNf9//3//f/9//3//f/9//3//f/9//3//f/9//3//f/9//3//f/9//3//f/9//3//f/9//3/ef/9//3//f/9//3//f/9/3nu9dyklazHXXv9//3//f/9//3//f/9//3//f/9//3//f/9//3//f/9//3//f/9//3//f/9//3//f/9//3//f/9//3//f/9//38AAP9//3//f/9//38QQmsxEUb/f/9//3//f/9//3//f/9//3//f/9//3//f/9//3//f/9//3//f/9//3//f/9//3//f/9//3//f/9//3//f/9//3//f/9/MkprMUop/3//f/9//3//f/9//3//f/9//3//f/9//3//f/9//3//f/9//3//f/9//3//f/9//3//f/9//3//f/9//3//f/9/AAD/f/9//3//f513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zTkotz0H/f/9//3//f/9//3//f/9//3//f/9//3//f/9//3//f/9//3//f/9//3//f/9//3//f/9//3//f/9/e2/3YjFGKSUpKa01lFbee/9//3/ee/9//3//f/9//3//f/9//3//f/9//3//f/9//3//f/9//3//f/9//3//f/9//3//f/9//3//f/9//3//f/9//38AAP9//3//f/9/MUpKLTFK/3//f/9//3//f/9//3//f/9//3//f/9//3//f/9//3//f/9//3//f/9//3//f/9//3//f/9//38ZZ4w1CCVrMUoplFKcc/9//3//f717/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v/f/9//3//f/9//3//f/9//3//f/9//3//f/9//3//f/9//3//f/9//3//f/9//3//f/9//3//f/9//3//f/9//3//f/9//3//f/9//3//f/9//3//f/9//3//fwAAGGM5Z/deGGP3YjlrbDXHICkpSikqKc49OWdaa/de9145ZxhjOWcYYzlnGGM5ZxhjOWcYYzlnGGM5ZxhjOWcYYzljGGMYYxhfOGMYYxhjF184YxhjGGMYYzhjGGMYYxhjGGMYYxhjGGMYYxhjGGMYYzlnGGM5ZxhjOWcYYzlnGGM5ZxhjOWcYYzlnGGM5ZxhjOWcYYzlnGGM5ZxhjOWc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JEAAAB8AAAACQAAAHAAAACJ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Object Id="idInvalidSigLnImg">AQAAAGwAAAAAAAAAAAAAAP8AAAB/AAAAAAAAAAAAAABzGwAAtQ0AACBFTUYAAAEA5G4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RAAAAfAAAAAkAAABwAAAAiQAAAA0AAAAhAPAAAAAAAAAAAAAAAIA/AAAAAAAAAAAAAIA/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127</TotalTime>
  <Pages>9</Pages>
  <Words>2398</Words>
  <Characters>13675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Anjali Kumari {अंजलि कुमारी}</cp:lastModifiedBy>
  <cp:revision>46</cp:revision>
  <cp:lastPrinted>2022-01-07T11:39:00Z</cp:lastPrinted>
  <dcterms:created xsi:type="dcterms:W3CDTF">2018-07-24T08:58:00Z</dcterms:created>
  <dcterms:modified xsi:type="dcterms:W3CDTF">2025-09-18T06:21:00Z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2025-09-18T06:21:17Z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444600c0-256a-495b-b570-f1564e590fc9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